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C15D8" w14:textId="77777777" w:rsidR="002E6673" w:rsidRDefault="007E2915">
      <w:pPr>
        <w:pStyle w:val="Titolo"/>
      </w:pPr>
      <w:r>
        <w:t>SCIENZE</w:t>
      </w:r>
      <w:r>
        <w:rPr>
          <w:spacing w:val="-6"/>
        </w:rPr>
        <w:t xml:space="preserve"> </w:t>
      </w:r>
      <w:r>
        <w:t>UMANE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5"/>
        </w:rPr>
        <w:t>LES</w:t>
      </w:r>
    </w:p>
    <w:p w14:paraId="003EF3D6" w14:textId="77777777" w:rsidR="002E6673" w:rsidRDefault="002E6673">
      <w:pPr>
        <w:pStyle w:val="Corpotesto"/>
        <w:spacing w:before="56"/>
        <w:rPr>
          <w:b/>
          <w:sz w:val="28"/>
        </w:rPr>
      </w:pPr>
    </w:p>
    <w:p w14:paraId="0A1D0FAB" w14:textId="77777777" w:rsidR="002E6673" w:rsidRDefault="007E2915">
      <w:pPr>
        <w:tabs>
          <w:tab w:val="left" w:pos="5774"/>
        </w:tabs>
        <w:ind w:left="110"/>
        <w:rPr>
          <w:b/>
          <w:sz w:val="24"/>
        </w:rPr>
      </w:pPr>
      <w:r>
        <w:rPr>
          <w:b/>
          <w:sz w:val="24"/>
        </w:rPr>
        <w:t>SAPERI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MINIMI</w:t>
      </w:r>
      <w:r>
        <w:rPr>
          <w:b/>
          <w:sz w:val="24"/>
        </w:rPr>
        <w:tab/>
        <w:t>CLASSE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QUARTA</w:t>
      </w:r>
    </w:p>
    <w:p w14:paraId="17EECC12" w14:textId="77777777" w:rsidR="002E6673" w:rsidRDefault="002E6673">
      <w:pPr>
        <w:pStyle w:val="Corpotesto"/>
        <w:rPr>
          <w:b/>
        </w:rPr>
      </w:pPr>
    </w:p>
    <w:p w14:paraId="3F179231" w14:textId="77777777" w:rsidR="002E6673" w:rsidRDefault="002E6673">
      <w:pPr>
        <w:pStyle w:val="Corpotesto"/>
        <w:spacing w:before="239"/>
        <w:rPr>
          <w:b/>
        </w:rPr>
      </w:pPr>
    </w:p>
    <w:p w14:paraId="06502D38" w14:textId="77777777" w:rsidR="002E6673" w:rsidRDefault="007E2915">
      <w:pPr>
        <w:ind w:left="110"/>
        <w:rPr>
          <w:b/>
          <w:sz w:val="24"/>
        </w:rPr>
      </w:pPr>
      <w:r>
        <w:rPr>
          <w:b/>
          <w:sz w:val="24"/>
        </w:rPr>
        <w:t>SOCIOLOGIA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METODOLOGIA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RICERCA</w:t>
      </w:r>
    </w:p>
    <w:p w14:paraId="4CE37D2F" w14:textId="77777777" w:rsidR="002E6673" w:rsidRDefault="002E6673">
      <w:pPr>
        <w:pStyle w:val="Corpotesto"/>
        <w:spacing w:before="86"/>
        <w:rPr>
          <w:b/>
        </w:rPr>
      </w:pPr>
    </w:p>
    <w:p w14:paraId="4E46449F" w14:textId="77777777" w:rsidR="002E6673" w:rsidRDefault="007E2915">
      <w:pPr>
        <w:pStyle w:val="Corpotesto"/>
        <w:ind w:left="110"/>
      </w:pPr>
      <w:r>
        <w:t>Lo</w:t>
      </w:r>
      <w:r>
        <w:rPr>
          <w:spacing w:val="-2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sociologia:</w:t>
      </w:r>
      <w:r>
        <w:rPr>
          <w:spacing w:val="-1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metodo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strumenti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analisi</w:t>
      </w:r>
    </w:p>
    <w:p w14:paraId="78C36BB7" w14:textId="77777777" w:rsidR="002E6673" w:rsidRDefault="002E6673">
      <w:pPr>
        <w:pStyle w:val="Corpotesto"/>
        <w:spacing w:before="91"/>
      </w:pPr>
    </w:p>
    <w:p w14:paraId="7C083128" w14:textId="262227D0" w:rsidR="002E6673" w:rsidRDefault="007E2915">
      <w:pPr>
        <w:pStyle w:val="Corpotesto"/>
        <w:spacing w:line="276" w:lineRule="auto"/>
        <w:ind w:left="110" w:right="113"/>
        <w:jc w:val="both"/>
      </w:pPr>
      <w:r>
        <w:t>Linee essenziali delle teorie sociologiche fondamentali: la nascita della sociologia scientifica e i pensatori</w:t>
      </w:r>
      <w:r>
        <w:rPr>
          <w:spacing w:val="-5"/>
        </w:rPr>
        <w:t xml:space="preserve"> </w:t>
      </w:r>
      <w:r>
        <w:t>classici</w:t>
      </w:r>
      <w:r>
        <w:rPr>
          <w:spacing w:val="40"/>
        </w:rPr>
        <w:t xml:space="preserve"> </w:t>
      </w:r>
      <w:r>
        <w:t>(Comte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legge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tre</w:t>
      </w:r>
      <w:r>
        <w:rPr>
          <w:spacing w:val="40"/>
        </w:rPr>
        <w:t xml:space="preserve"> </w:t>
      </w:r>
      <w:r>
        <w:t>stadi,</w:t>
      </w:r>
      <w:r>
        <w:rPr>
          <w:spacing w:val="-5"/>
        </w:rPr>
        <w:t xml:space="preserve"> </w:t>
      </w:r>
      <w:r>
        <w:t>Durkheim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sociologia</w:t>
      </w:r>
      <w:r>
        <w:rPr>
          <w:spacing w:val="80"/>
        </w:rPr>
        <w:t xml:space="preserve"> </w:t>
      </w:r>
      <w:r>
        <w:t>come</w:t>
      </w:r>
      <w:r>
        <w:rPr>
          <w:spacing w:val="80"/>
        </w:rPr>
        <w:t xml:space="preserve"> </w:t>
      </w:r>
      <w:r>
        <w:t>analisi</w:t>
      </w:r>
      <w:r>
        <w:rPr>
          <w:spacing w:val="80"/>
        </w:rPr>
        <w:t xml:space="preserve"> </w:t>
      </w:r>
      <w:r>
        <w:t>dei fatti</w:t>
      </w:r>
      <w:r>
        <w:rPr>
          <w:spacing w:val="80"/>
        </w:rPr>
        <w:t xml:space="preserve"> </w:t>
      </w:r>
      <w:r>
        <w:t>sociali).</w:t>
      </w:r>
    </w:p>
    <w:p w14:paraId="6152B81A" w14:textId="77777777" w:rsidR="002E6673" w:rsidRDefault="007E2915">
      <w:pPr>
        <w:pStyle w:val="Corpotesto"/>
        <w:spacing w:line="278" w:lineRule="auto"/>
        <w:ind w:left="110" w:right="113"/>
        <w:jc w:val="both"/>
      </w:pPr>
      <w:r>
        <w:t>L’analisi della società moderna industriale: l’analisi critica in Marx e in Weber; la teoria dell’élite di Pareto e l’analisi della cultura metropolitana in Simmel.</w:t>
      </w:r>
    </w:p>
    <w:p w14:paraId="3D6D9EED" w14:textId="77777777" w:rsidR="002E6673" w:rsidRDefault="002E6673">
      <w:pPr>
        <w:pStyle w:val="Corpotesto"/>
        <w:spacing w:before="37"/>
      </w:pPr>
    </w:p>
    <w:p w14:paraId="3176D000" w14:textId="67D481CD" w:rsidR="002E6673" w:rsidRDefault="007E2915">
      <w:pPr>
        <w:pStyle w:val="Corpotesto"/>
        <w:spacing w:before="1" w:line="276" w:lineRule="auto"/>
        <w:ind w:left="110" w:right="113"/>
        <w:jc w:val="both"/>
      </w:pPr>
      <w:r>
        <w:t>Le caratteristiche fondamentali delle principali correnti sociologiche della</w:t>
      </w:r>
      <w:r>
        <w:rPr>
          <w:spacing w:val="-10"/>
        </w:rPr>
        <w:t xml:space="preserve"> </w:t>
      </w:r>
      <w:r>
        <w:t>prima</w:t>
      </w:r>
      <w:r>
        <w:rPr>
          <w:spacing w:val="-10"/>
        </w:rPr>
        <w:t xml:space="preserve"> </w:t>
      </w:r>
      <w:r>
        <w:t>metà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‘900:la sociologia</w:t>
      </w:r>
      <w:r>
        <w:rPr>
          <w:spacing w:val="-4"/>
        </w:rPr>
        <w:t xml:space="preserve"> </w:t>
      </w:r>
      <w:r>
        <w:t>empirica</w:t>
      </w:r>
      <w:r>
        <w:rPr>
          <w:spacing w:val="-4"/>
        </w:rPr>
        <w:t xml:space="preserve"> </w:t>
      </w:r>
      <w:r>
        <w:t>nell’approccio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Chicago,</w:t>
      </w:r>
      <w:r>
        <w:rPr>
          <w:spacing w:val="40"/>
        </w:rPr>
        <w:t xml:space="preserve"> </w:t>
      </w:r>
      <w:r w:rsidRPr="0096578D">
        <w:rPr>
          <w:spacing w:val="40"/>
        </w:rPr>
        <w:t>sintesi del</w:t>
      </w:r>
      <w:r w:rsidRPr="0096578D">
        <w:t>lo</w:t>
      </w:r>
      <w:r w:rsidRPr="0096578D">
        <w:rPr>
          <w:spacing w:val="40"/>
        </w:rPr>
        <w:t xml:space="preserve"> </w:t>
      </w:r>
      <w:r>
        <w:t>struttural-funzionalismo</w:t>
      </w:r>
      <w:r>
        <w:rPr>
          <w:spacing w:val="40"/>
        </w:rPr>
        <w:t xml:space="preserve"> </w:t>
      </w:r>
      <w:r w:rsidRPr="0096578D">
        <w:t>di</w:t>
      </w:r>
      <w:r w:rsidRPr="0096578D">
        <w:rPr>
          <w:spacing w:val="40"/>
        </w:rPr>
        <w:t xml:space="preserve"> </w:t>
      </w:r>
      <w:proofErr w:type="spellStart"/>
      <w:r w:rsidRPr="0096578D">
        <w:t>Talcott</w:t>
      </w:r>
      <w:proofErr w:type="spellEnd"/>
      <w:r w:rsidRPr="0096578D">
        <w:t xml:space="preserve"> Parsons</w:t>
      </w:r>
      <w:r w:rsidRPr="0096578D">
        <w:rPr>
          <w:spacing w:val="80"/>
        </w:rPr>
        <w:t xml:space="preserve"> </w:t>
      </w:r>
      <w:r w:rsidRPr="0096578D">
        <w:t>e</w:t>
      </w:r>
      <w:r w:rsidRPr="0096578D">
        <w:rPr>
          <w:spacing w:val="80"/>
        </w:rPr>
        <w:t xml:space="preserve"> </w:t>
      </w:r>
      <w:r w:rsidRPr="0096578D">
        <w:t>Merton.</w:t>
      </w:r>
    </w:p>
    <w:p w14:paraId="36166B0A" w14:textId="77777777" w:rsidR="002E6673" w:rsidRDefault="002E6673">
      <w:pPr>
        <w:pStyle w:val="Corpotesto"/>
        <w:spacing w:before="45"/>
      </w:pPr>
    </w:p>
    <w:p w14:paraId="6C47480B" w14:textId="5327E005" w:rsidR="002E6673" w:rsidRDefault="007E2915">
      <w:pPr>
        <w:pStyle w:val="Corpotesto"/>
        <w:spacing w:line="276" w:lineRule="auto"/>
        <w:ind w:left="110" w:right="113"/>
        <w:jc w:val="both"/>
      </w:pPr>
      <w:r w:rsidRPr="007E2915">
        <w:t>I tratti principali</w:t>
      </w:r>
      <w:r w:rsidRPr="007E2915">
        <w:rPr>
          <w:spacing w:val="80"/>
        </w:rPr>
        <w:t xml:space="preserve"> </w:t>
      </w:r>
      <w:r w:rsidRPr="007E2915">
        <w:t>delle tematiche della sociologia generale: la stratificazione</w:t>
      </w:r>
      <w:r w:rsidRPr="007E2915">
        <w:rPr>
          <w:spacing w:val="28"/>
        </w:rPr>
        <w:t xml:space="preserve"> </w:t>
      </w:r>
      <w:r w:rsidRPr="007E2915">
        <w:t>sociale,</w:t>
      </w:r>
      <w:r w:rsidRPr="007E2915">
        <w:rPr>
          <w:spacing w:val="-14"/>
        </w:rPr>
        <w:t xml:space="preserve"> </w:t>
      </w:r>
      <w:r w:rsidRPr="0096578D">
        <w:t>la</w:t>
      </w:r>
      <w:r w:rsidRPr="0096578D">
        <w:rPr>
          <w:spacing w:val="28"/>
        </w:rPr>
        <w:t xml:space="preserve"> </w:t>
      </w:r>
      <w:r w:rsidRPr="0096578D">
        <w:t>socializzazione,</w:t>
      </w:r>
      <w:r w:rsidRPr="0096578D">
        <w:rPr>
          <w:spacing w:val="28"/>
        </w:rPr>
        <w:t xml:space="preserve"> </w:t>
      </w:r>
      <w:r w:rsidRPr="0096578D">
        <w:t>la</w:t>
      </w:r>
      <w:r w:rsidRPr="0096578D">
        <w:rPr>
          <w:spacing w:val="28"/>
        </w:rPr>
        <w:t xml:space="preserve"> </w:t>
      </w:r>
      <w:r w:rsidRPr="0096578D">
        <w:t>devianza</w:t>
      </w:r>
      <w:r w:rsidRPr="0096578D">
        <w:rPr>
          <w:spacing w:val="28"/>
        </w:rPr>
        <w:t xml:space="preserve"> </w:t>
      </w:r>
      <w:r w:rsidRPr="0096578D">
        <w:t>e</w:t>
      </w:r>
      <w:r w:rsidRPr="0096578D">
        <w:rPr>
          <w:spacing w:val="-13"/>
        </w:rPr>
        <w:t xml:space="preserve"> </w:t>
      </w:r>
      <w:r w:rsidRPr="0096578D">
        <w:t>la</w:t>
      </w:r>
      <w:r w:rsidRPr="0096578D">
        <w:rPr>
          <w:spacing w:val="-14"/>
        </w:rPr>
        <w:t xml:space="preserve"> </w:t>
      </w:r>
      <w:r w:rsidRPr="0096578D">
        <w:t>criminalità</w:t>
      </w:r>
      <w:r w:rsidRPr="0096578D">
        <w:rPr>
          <w:spacing w:val="-13"/>
        </w:rPr>
        <w:t xml:space="preserve"> </w:t>
      </w:r>
      <w:r w:rsidRPr="0096578D">
        <w:t>in</w:t>
      </w:r>
      <w:r w:rsidRPr="0096578D">
        <w:rPr>
          <w:spacing w:val="-14"/>
        </w:rPr>
        <w:t xml:space="preserve"> </w:t>
      </w:r>
      <w:r w:rsidRPr="0096578D">
        <w:t>relazione</w:t>
      </w:r>
      <w:r w:rsidRPr="0096578D">
        <w:rPr>
          <w:spacing w:val="-13"/>
        </w:rPr>
        <w:t xml:space="preserve"> </w:t>
      </w:r>
      <w:r w:rsidRPr="0096578D">
        <w:t>agli</w:t>
      </w:r>
      <w:r w:rsidRPr="0096578D">
        <w:rPr>
          <w:spacing w:val="-14"/>
        </w:rPr>
        <w:t xml:space="preserve"> </w:t>
      </w:r>
      <w:r w:rsidRPr="0096578D">
        <w:t>autori</w:t>
      </w:r>
      <w:r w:rsidRPr="0096578D">
        <w:rPr>
          <w:spacing w:val="-13"/>
        </w:rPr>
        <w:t xml:space="preserve"> </w:t>
      </w:r>
      <w:r w:rsidRPr="0096578D">
        <w:t>trattati.</w:t>
      </w:r>
    </w:p>
    <w:p w14:paraId="05A3AE22" w14:textId="77777777" w:rsidR="002E6673" w:rsidRDefault="002E6673">
      <w:pPr>
        <w:pStyle w:val="Corpotesto"/>
        <w:spacing w:before="46"/>
      </w:pPr>
    </w:p>
    <w:p w14:paraId="735C039F" w14:textId="77777777" w:rsidR="002E6673" w:rsidRDefault="007E2915">
      <w:pPr>
        <w:pStyle w:val="Corpotesto"/>
        <w:spacing w:line="276" w:lineRule="auto"/>
        <w:ind w:left="110" w:right="113"/>
        <w:jc w:val="both"/>
      </w:pPr>
      <w:r>
        <w:t>Le caratteristiche delle principali tecniche di rilevazione dati in campo</w:t>
      </w:r>
      <w:r>
        <w:rPr>
          <w:spacing w:val="-1"/>
        </w:rPr>
        <w:t xml:space="preserve"> </w:t>
      </w:r>
      <w:r>
        <w:t>sociologico:</w:t>
      </w:r>
      <w:r>
        <w:rPr>
          <w:spacing w:val="-1"/>
        </w:rPr>
        <w:t xml:space="preserve"> </w:t>
      </w:r>
      <w:r>
        <w:t>intervista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questionario.</w:t>
      </w:r>
    </w:p>
    <w:p w14:paraId="2C03F096" w14:textId="77777777" w:rsidR="002E6673" w:rsidRDefault="002E6673">
      <w:pPr>
        <w:pStyle w:val="Corpotesto"/>
        <w:spacing w:before="41"/>
      </w:pPr>
    </w:p>
    <w:p w14:paraId="32B08E54" w14:textId="77777777" w:rsidR="00FC7F4C" w:rsidRDefault="00FC7F4C">
      <w:pPr>
        <w:pStyle w:val="Corpotesto"/>
        <w:spacing w:before="41"/>
      </w:pPr>
    </w:p>
    <w:p w14:paraId="507C2D98" w14:textId="77777777" w:rsidR="00FC7F4C" w:rsidRDefault="007E2915">
      <w:pPr>
        <w:pStyle w:val="Corpotesto"/>
        <w:spacing w:line="278" w:lineRule="auto"/>
        <w:ind w:left="110" w:right="113"/>
        <w:jc w:val="both"/>
        <w:rPr>
          <w:spacing w:val="-7"/>
        </w:rPr>
      </w:pPr>
      <w:r>
        <w:t>COMPETENZA</w:t>
      </w:r>
      <w:r w:rsidR="00FC7F4C">
        <w:t xml:space="preserve"> </w:t>
      </w:r>
      <w:r>
        <w:t>GENERALE:</w:t>
      </w:r>
      <w:r>
        <w:rPr>
          <w:spacing w:val="-7"/>
        </w:rPr>
        <w:t xml:space="preserve"> </w:t>
      </w:r>
    </w:p>
    <w:p w14:paraId="2E316DDB" w14:textId="42E70A55" w:rsidR="002E6673" w:rsidRDefault="007E2915">
      <w:pPr>
        <w:pStyle w:val="Corpotesto"/>
        <w:spacing w:line="278" w:lineRule="auto"/>
        <w:ind w:left="110" w:right="113"/>
        <w:jc w:val="both"/>
      </w:pPr>
      <w:r>
        <w:t>utilizzare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prospettiva</w:t>
      </w:r>
      <w:r>
        <w:rPr>
          <w:spacing w:val="-8"/>
        </w:rPr>
        <w:t xml:space="preserve"> </w:t>
      </w:r>
      <w:r>
        <w:t>sociologica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analizzare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fenomeni</w:t>
      </w:r>
      <w:r>
        <w:rPr>
          <w:spacing w:val="-8"/>
        </w:rPr>
        <w:t xml:space="preserve"> </w:t>
      </w:r>
      <w:r>
        <w:t>sociali e culturali, nelle dimensioni locali e globali, utilizzando gli strumenti della ricerca sociale.</w:t>
      </w:r>
    </w:p>
    <w:p w14:paraId="39502959" w14:textId="77777777" w:rsidR="002E6673" w:rsidRDefault="002E6673">
      <w:pPr>
        <w:pStyle w:val="Corpotesto"/>
        <w:spacing w:before="40"/>
      </w:pPr>
    </w:p>
    <w:p w14:paraId="534F1D6A" w14:textId="77777777" w:rsidR="002E6673" w:rsidRDefault="007E2915">
      <w:pPr>
        <w:pStyle w:val="Corpotesto"/>
        <w:ind w:left="110"/>
      </w:pPr>
      <w:r>
        <w:t>Comprendere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assunti</w:t>
      </w:r>
      <w:r>
        <w:rPr>
          <w:spacing w:val="-1"/>
        </w:rPr>
        <w:t xml:space="preserve"> </w:t>
      </w:r>
      <w:r>
        <w:t>teorici</w:t>
      </w:r>
      <w:r>
        <w:rPr>
          <w:spacing w:val="-1"/>
        </w:rPr>
        <w:t xml:space="preserve"> </w:t>
      </w:r>
      <w:r>
        <w:t>fondamentali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rPr>
          <w:spacing w:val="-2"/>
        </w:rPr>
        <w:t>prospettive.</w:t>
      </w:r>
    </w:p>
    <w:p w14:paraId="1D283C6F" w14:textId="77777777" w:rsidR="002E6673" w:rsidRDefault="002E6673">
      <w:pPr>
        <w:pStyle w:val="Corpotesto"/>
        <w:spacing w:before="86"/>
      </w:pPr>
    </w:p>
    <w:p w14:paraId="2BA32865" w14:textId="77777777" w:rsidR="002E6673" w:rsidRDefault="007E2915">
      <w:pPr>
        <w:pStyle w:val="Corpotesto"/>
        <w:spacing w:line="278" w:lineRule="auto"/>
        <w:ind w:left="110" w:right="113"/>
        <w:jc w:val="both"/>
      </w:pPr>
      <w:r>
        <w:t xml:space="preserve">Comprendere e contestualizzare i temi considerati nel quadro della società moderna complessa e </w:t>
      </w:r>
      <w:r>
        <w:rPr>
          <w:spacing w:val="-2"/>
        </w:rPr>
        <w:t>industrializzata.</w:t>
      </w:r>
    </w:p>
    <w:p w14:paraId="2D517BC4" w14:textId="77777777" w:rsidR="002E6673" w:rsidRDefault="002E6673">
      <w:pPr>
        <w:pStyle w:val="Corpotesto"/>
        <w:spacing w:before="40"/>
      </w:pPr>
    </w:p>
    <w:p w14:paraId="2A05D636" w14:textId="77777777" w:rsidR="002E6673" w:rsidRDefault="007E2915">
      <w:pPr>
        <w:pStyle w:val="Corpotesto"/>
        <w:ind w:left="110"/>
      </w:pPr>
      <w:r>
        <w:t>Utilizzare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strumenti</w:t>
      </w:r>
      <w:r>
        <w:rPr>
          <w:spacing w:val="-1"/>
        </w:rPr>
        <w:t xml:space="preserve"> </w:t>
      </w:r>
      <w:r>
        <w:t>della ricerca</w:t>
      </w:r>
      <w:r>
        <w:rPr>
          <w:spacing w:val="-1"/>
        </w:rPr>
        <w:t xml:space="preserve"> </w:t>
      </w:r>
      <w:r>
        <w:t>sociale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analizzare esempi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contesti </w:t>
      </w:r>
      <w:r>
        <w:rPr>
          <w:spacing w:val="-2"/>
        </w:rPr>
        <w:t>sociali/lavorativi.</w:t>
      </w:r>
    </w:p>
    <w:p w14:paraId="3CF79E73" w14:textId="77777777" w:rsidR="002E6673" w:rsidRDefault="002E6673">
      <w:pPr>
        <w:pStyle w:val="Corpotesto"/>
        <w:spacing w:before="86"/>
      </w:pPr>
    </w:p>
    <w:p w14:paraId="02866A89" w14:textId="77777777" w:rsidR="002E6673" w:rsidRPr="0096578D" w:rsidRDefault="007E2915">
      <w:pPr>
        <w:pStyle w:val="Corpotesto"/>
        <w:spacing w:before="1" w:line="276" w:lineRule="auto"/>
        <w:ind w:left="110" w:right="113"/>
        <w:jc w:val="both"/>
      </w:pPr>
      <w:r w:rsidRPr="0096578D">
        <w:t>Svolgere un saggio breve secondo gli elementi fondamentali della stesura a partire da una traccia proposta e dalla semplice analisi di documenti relativi.</w:t>
      </w:r>
    </w:p>
    <w:p w14:paraId="79B1CB8E" w14:textId="77777777" w:rsidR="002E6673" w:rsidRPr="0096578D" w:rsidRDefault="002E6673">
      <w:pPr>
        <w:pStyle w:val="Corpotesto"/>
        <w:spacing w:before="45"/>
      </w:pPr>
    </w:p>
    <w:p w14:paraId="34DAF2DC" w14:textId="77777777" w:rsidR="002E6673" w:rsidRDefault="007E2915">
      <w:pPr>
        <w:pStyle w:val="Corpotesto"/>
        <w:spacing w:before="1"/>
        <w:ind w:left="110"/>
      </w:pPr>
      <w:r w:rsidRPr="0096578D">
        <w:t>Proporre</w:t>
      </w:r>
      <w:r w:rsidRPr="0096578D">
        <w:rPr>
          <w:spacing w:val="-1"/>
        </w:rPr>
        <w:t xml:space="preserve"> </w:t>
      </w:r>
      <w:r w:rsidRPr="0096578D">
        <w:t>semplici</w:t>
      </w:r>
      <w:r w:rsidRPr="0096578D">
        <w:rPr>
          <w:spacing w:val="-1"/>
        </w:rPr>
        <w:t xml:space="preserve"> </w:t>
      </w:r>
      <w:r w:rsidRPr="0096578D">
        <w:t>soluzioni</w:t>
      </w:r>
      <w:r w:rsidRPr="0096578D">
        <w:rPr>
          <w:spacing w:val="53"/>
        </w:rPr>
        <w:t xml:space="preserve"> </w:t>
      </w:r>
      <w:r w:rsidRPr="0096578D">
        <w:t>in</w:t>
      </w:r>
      <w:r w:rsidRPr="0096578D">
        <w:rPr>
          <w:spacing w:val="53"/>
        </w:rPr>
        <w:t xml:space="preserve"> </w:t>
      </w:r>
      <w:r w:rsidRPr="0096578D">
        <w:t>base</w:t>
      </w:r>
      <w:r w:rsidRPr="0096578D">
        <w:rPr>
          <w:spacing w:val="53"/>
        </w:rPr>
        <w:t xml:space="preserve"> </w:t>
      </w:r>
      <w:r w:rsidRPr="0096578D">
        <w:t>ad</w:t>
      </w:r>
      <w:r w:rsidRPr="0096578D">
        <w:rPr>
          <w:spacing w:val="52"/>
        </w:rPr>
        <w:t xml:space="preserve"> </w:t>
      </w:r>
      <w:r w:rsidRPr="0096578D">
        <w:t>analisi</w:t>
      </w:r>
      <w:r w:rsidRPr="0096578D">
        <w:rPr>
          <w:spacing w:val="53"/>
        </w:rPr>
        <w:t xml:space="preserve"> </w:t>
      </w:r>
      <w:r w:rsidRPr="0096578D">
        <w:t>di</w:t>
      </w:r>
      <w:r w:rsidRPr="0096578D">
        <w:rPr>
          <w:spacing w:val="53"/>
        </w:rPr>
        <w:t xml:space="preserve"> </w:t>
      </w:r>
      <w:r w:rsidRPr="0096578D">
        <w:t>casi</w:t>
      </w:r>
      <w:r w:rsidRPr="0096578D">
        <w:rPr>
          <w:spacing w:val="53"/>
        </w:rPr>
        <w:t xml:space="preserve"> </w:t>
      </w:r>
      <w:r w:rsidRPr="0096578D">
        <w:t>proposti,</w:t>
      </w:r>
      <w:r w:rsidRPr="0096578D">
        <w:rPr>
          <w:spacing w:val="53"/>
        </w:rPr>
        <w:t xml:space="preserve"> </w:t>
      </w:r>
      <w:r w:rsidRPr="0096578D">
        <w:t>in</w:t>
      </w:r>
      <w:r w:rsidRPr="0096578D">
        <w:rPr>
          <w:spacing w:val="53"/>
        </w:rPr>
        <w:t xml:space="preserve"> </w:t>
      </w:r>
      <w:r w:rsidRPr="0096578D">
        <w:t>ambito</w:t>
      </w:r>
      <w:r w:rsidRPr="0096578D">
        <w:rPr>
          <w:spacing w:val="-1"/>
        </w:rPr>
        <w:t xml:space="preserve"> </w:t>
      </w:r>
      <w:r w:rsidRPr="0096578D">
        <w:t>socio-</w:t>
      </w:r>
      <w:r w:rsidRPr="0096578D">
        <w:rPr>
          <w:spacing w:val="-2"/>
        </w:rPr>
        <w:t>economico.</w:t>
      </w:r>
    </w:p>
    <w:sectPr w:rsidR="002E6673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73"/>
    <w:rsid w:val="00107EAA"/>
    <w:rsid w:val="002E6673"/>
    <w:rsid w:val="007E2915"/>
    <w:rsid w:val="0096578D"/>
    <w:rsid w:val="00E663B4"/>
    <w:rsid w:val="00FC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D40B"/>
  <w15:docId w15:val="{77EC434C-1B69-4881-ACA5-1721F27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9"/>
      <w:ind w:left="1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SCIENZE-UMANE-SAPERI-MIINIMI-4a.docx</dc:title>
  <dc:creator>Angela Mangano</dc:creator>
  <cp:lastModifiedBy>Angela Mangano</cp:lastModifiedBy>
  <cp:revision>2</cp:revision>
  <dcterms:created xsi:type="dcterms:W3CDTF">2024-10-02T05:42:00Z</dcterms:created>
  <dcterms:modified xsi:type="dcterms:W3CDTF">2024-10-02T05:42:00Z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Word</vt:lpwstr>
  </property>
  <property fmtid="{D5CDD505-2E9C-101B-9397-08002B2CF9AE}" pid="4" name="LastSaved">
    <vt:filetime>2024-09-14T00:00:00Z</vt:filetime>
  </property>
  <property fmtid="{D5CDD505-2E9C-101B-9397-08002B2CF9AE}" pid="5" name="Producer">
    <vt:lpwstr>macOS Versione 11.1 (Build 20C69) Quartz PDFContext</vt:lpwstr>
  </property>
</Properties>
</file>