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sz w:val="22"/>
          <w:szCs w:val="22"/>
        </w:rPr>
      </w:pPr>
      <w:bookmarkStart w:id="0" w:name="_fmmjux9cgg7j" w:colFirst="0" w:colLast="0"/>
      <w:bookmarkEnd w:id="0"/>
      <w:r>
        <w:rPr>
          <w:b/>
          <w:sz w:val="22"/>
          <w:szCs w:val="22"/>
        </w:rPr>
        <w:t>VERBALE N.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ind w:left="720"/>
        <w:jc w:val="center"/>
        <w:rPr>
          <w:b/>
          <w:sz w:val="22"/>
          <w:szCs w:val="22"/>
        </w:rPr>
      </w:pP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Il giorno ________ alle ore _____ presso l’aula ______ dell'Istituto Fabio Besta di Milano, si è riunito il Consiglio della classe _________ per discutere il seguente ordine del giorno: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situazione didattica e disciplinare della classe con analisi situazioni particolari;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programmazione didattica con percorsi interdisciplinari oppure obiettivi trasversali;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avvio programmazione educazione civica*</w:t>
      </w:r>
      <w:r>
        <w:rPr>
          <w:i/>
          <w:sz w:val="22"/>
          <w:szCs w:val="22"/>
        </w:rPr>
        <w:t xml:space="preserve"> (33 ore)</w:t>
      </w:r>
      <w:r>
        <w:rPr>
          <w:sz w:val="22"/>
          <w:szCs w:val="22"/>
        </w:rPr>
        <w:t>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avvio modulo di orientamento format</w:t>
      </w:r>
      <w:r>
        <w:rPr>
          <w:sz w:val="22"/>
          <w:szCs w:val="22"/>
        </w:rPr>
        <w:t xml:space="preserve">ivo degli studenti* - Decreto n. 328 del 22/12/2022 linee guida per l’orientamento </w:t>
      </w:r>
      <w:r>
        <w:rPr>
          <w:i/>
          <w:sz w:val="22"/>
          <w:szCs w:val="22"/>
        </w:rPr>
        <w:t>(30 ore tutte le classi)</w:t>
      </w:r>
      <w:r>
        <w:rPr>
          <w:sz w:val="22"/>
          <w:szCs w:val="22"/>
        </w:rPr>
        <w:t>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individuazione discipline con supporto del docente di sostegno </w:t>
      </w:r>
      <w:r>
        <w:rPr>
          <w:i/>
          <w:sz w:val="22"/>
          <w:szCs w:val="22"/>
        </w:rPr>
        <w:t>(solo classi con sostegno)</w:t>
      </w:r>
      <w:r>
        <w:rPr>
          <w:sz w:val="22"/>
          <w:szCs w:val="22"/>
        </w:rPr>
        <w:t>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avvio stesura PDP </w:t>
      </w:r>
      <w:r>
        <w:rPr>
          <w:i/>
          <w:sz w:val="22"/>
          <w:szCs w:val="22"/>
        </w:rPr>
        <w:t>(da completare entro il 30/11)</w:t>
      </w:r>
      <w:r>
        <w:rPr>
          <w:sz w:val="22"/>
          <w:szCs w:val="22"/>
        </w:rPr>
        <w:t>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>indivi</w:t>
      </w:r>
      <w:r>
        <w:rPr>
          <w:sz w:val="22"/>
          <w:szCs w:val="22"/>
        </w:rPr>
        <w:t xml:space="preserve">duazione dei docenti per svolgere moduli CLIL </w:t>
      </w:r>
      <w:r>
        <w:rPr>
          <w:i/>
          <w:sz w:val="22"/>
          <w:szCs w:val="22"/>
        </w:rPr>
        <w:t>(solo classi quinte)</w:t>
      </w:r>
      <w:r>
        <w:rPr>
          <w:sz w:val="22"/>
          <w:szCs w:val="22"/>
        </w:rPr>
        <w:t>;</w:t>
      </w:r>
    </w:p>
    <w:p w:rsidR="005E2349" w:rsidRDefault="00E81D5B">
      <w:pPr>
        <w:numPr>
          <w:ilvl w:val="0"/>
          <w:numId w:val="2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proposte uscite didattiche e viaggi di istruzione da deliberare nei </w:t>
      </w:r>
      <w:proofErr w:type="spellStart"/>
      <w:r>
        <w:rPr>
          <w:sz w:val="22"/>
          <w:szCs w:val="22"/>
        </w:rPr>
        <w:t>cdc</w:t>
      </w:r>
      <w:proofErr w:type="spellEnd"/>
      <w:r>
        <w:rPr>
          <w:sz w:val="22"/>
          <w:szCs w:val="22"/>
        </w:rPr>
        <w:t xml:space="preserve"> di novembre con tutte le componenti</w:t>
      </w:r>
      <w:r>
        <w:rPr>
          <w:i/>
          <w:sz w:val="22"/>
          <w:szCs w:val="22"/>
        </w:rPr>
        <w:t xml:space="preserve"> (coerentemente con la nota ministeriale n.7254 del 24 settembre 2025).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0"/>
          <w:szCs w:val="20"/>
        </w:rPr>
      </w:pPr>
      <w:r>
        <w:rPr>
          <w:sz w:val="20"/>
          <w:szCs w:val="20"/>
        </w:rPr>
        <w:t>*da completare entro la scadenza che verrà comunicata nella circolare della programmazione individuale del docente.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 xml:space="preserve">PCTO </w:t>
      </w:r>
      <w:r>
        <w:rPr>
          <w:i/>
          <w:sz w:val="22"/>
          <w:szCs w:val="22"/>
        </w:rPr>
        <w:t>(classi terze, quarte e quinte)</w:t>
      </w:r>
    </w:p>
    <w:p w:rsidR="005E2349" w:rsidRDefault="00E81D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2"/>
          <w:szCs w:val="22"/>
        </w:rPr>
      </w:pPr>
      <w:r>
        <w:rPr>
          <w:sz w:val="22"/>
          <w:szCs w:val="22"/>
        </w:rPr>
        <w:t>predisposizione o completamento del percorso delle classi del triennio;</w:t>
      </w:r>
    </w:p>
    <w:p w:rsidR="005E2349" w:rsidRDefault="00E81D5B">
      <w:pPr>
        <w:numPr>
          <w:ilvl w:val="0"/>
          <w:numId w:val="1"/>
        </w:numP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nomina del/dei tutor </w:t>
      </w:r>
      <w:r>
        <w:rPr>
          <w:i/>
          <w:sz w:val="22"/>
          <w:szCs w:val="22"/>
        </w:rPr>
        <w:t>(classi q</w:t>
      </w:r>
      <w:r>
        <w:rPr>
          <w:i/>
          <w:sz w:val="22"/>
          <w:szCs w:val="22"/>
        </w:rPr>
        <w:t>uarte e quinte)</w:t>
      </w:r>
      <w:r>
        <w:rPr>
          <w:sz w:val="22"/>
          <w:szCs w:val="22"/>
        </w:rPr>
        <w:t>.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i/>
          <w:sz w:val="22"/>
          <w:szCs w:val="22"/>
        </w:rPr>
      </w:pPr>
      <w:r>
        <w:rPr>
          <w:sz w:val="22"/>
          <w:szCs w:val="22"/>
        </w:rPr>
        <w:t>GLO</w:t>
      </w:r>
      <w:r>
        <w:rPr>
          <w:i/>
          <w:sz w:val="22"/>
          <w:szCs w:val="22"/>
        </w:rPr>
        <w:t xml:space="preserve"> (classi con sostegno)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2"/>
          <w:szCs w:val="22"/>
        </w:rPr>
      </w:pPr>
      <w:r>
        <w:rPr>
          <w:sz w:val="22"/>
          <w:szCs w:val="22"/>
        </w:rPr>
        <w:t xml:space="preserve">1. stesura </w:t>
      </w:r>
      <w:proofErr w:type="gramStart"/>
      <w:r>
        <w:rPr>
          <w:sz w:val="22"/>
          <w:szCs w:val="22"/>
        </w:rPr>
        <w:t>PEI provvisorio</w:t>
      </w:r>
      <w:proofErr w:type="gramEnd"/>
      <w:r>
        <w:rPr>
          <w:sz w:val="22"/>
          <w:szCs w:val="22"/>
        </w:rPr>
        <w:t>.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Sono presenti i docenti della classe,</w:t>
      </w:r>
      <w:r>
        <w:rPr>
          <w:i/>
          <w:color w:val="000000"/>
          <w:sz w:val="22"/>
          <w:szCs w:val="22"/>
        </w:rPr>
        <w:t xml:space="preserve"> come da foglio firme allegato</w:t>
      </w:r>
      <w:r>
        <w:rPr>
          <w:color w:val="000000"/>
          <w:sz w:val="22"/>
          <w:szCs w:val="22"/>
        </w:rPr>
        <w:t>:</w:t>
      </w:r>
    </w:p>
    <w:p w:rsidR="005E2349" w:rsidRDefault="00E81D5B">
      <w:pPr>
        <w:spacing w:before="120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5E2349" w:rsidRDefault="00E81D5B">
      <w:pP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Sono assenti: _________________________________________________________________</w:t>
      </w:r>
      <w:r>
        <w:rPr>
          <w:sz w:val="22"/>
          <w:szCs w:val="22"/>
        </w:rPr>
        <w:t>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Presiede la riunione __________________________________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Svolge funzione di verbalizzante ________________________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1. Situazione didattica e disciplinare della classe con analisi situazioni particolari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In apertura il Coordinatore presenta la situazione della classe.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Vengono sinteticamente riportate le impressioni sull’andamento didattico, il comportamento e il clima nella classe di queste prime settimane di scuola: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</w:t>
      </w: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Coordinatore informa il Consiglio di classe sulla situazione degli alunni DVA, con BES, con DSA e NAI</w:t>
      </w:r>
      <w:r>
        <w:rPr>
          <w:b/>
          <w:sz w:val="22"/>
          <w:szCs w:val="22"/>
        </w:rPr>
        <w:t xml:space="preserve">. </w:t>
      </w:r>
      <w:r>
        <w:rPr>
          <w:sz w:val="22"/>
          <w:szCs w:val="22"/>
        </w:rPr>
        <w:t>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</w:t>
      </w: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Per altre situazioni particolari il Consiglio di classe osserva quanto segue: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</w:t>
      </w: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 Programmazione didattica con percorsi interdisciplinari oppure obiettivi</w:t>
      </w:r>
      <w:r>
        <w:rPr>
          <w:b/>
          <w:sz w:val="22"/>
          <w:szCs w:val="22"/>
        </w:rPr>
        <w:t xml:space="preserve"> trasversali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sz w:val="22"/>
          <w:szCs w:val="22"/>
        </w:rPr>
        <w:t>Il Consiglio, tenuto conto delle finalità e degli obiettivi formativi indicati nel Piano triennale dell’Offerta formativa e delle indicazioni dei Dipartimenti disciplinari, procede alla programmazione delle attività didattiche e educative del</w:t>
      </w:r>
      <w:r>
        <w:rPr>
          <w:sz w:val="22"/>
          <w:szCs w:val="22"/>
        </w:rPr>
        <w:t>la classe: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  <w:r>
        <w:rPr>
          <w:b/>
          <w:sz w:val="22"/>
          <w:szCs w:val="22"/>
        </w:rPr>
        <w:t>2.1</w:t>
      </w:r>
      <w:r>
        <w:rPr>
          <w:sz w:val="22"/>
          <w:szCs w:val="22"/>
        </w:rPr>
        <w:t xml:space="preserve"> Situazione di partenza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240"/>
        <w:jc w:val="both"/>
        <w:rPr>
          <w:sz w:val="22"/>
          <w:szCs w:val="22"/>
        </w:rPr>
      </w:pPr>
      <w:r>
        <w:rPr>
          <w:b/>
          <w:sz w:val="22"/>
          <w:szCs w:val="22"/>
        </w:rPr>
        <w:t>2.2</w:t>
      </w:r>
      <w:r>
        <w:rPr>
          <w:sz w:val="22"/>
          <w:szCs w:val="22"/>
        </w:rPr>
        <w:t xml:space="preserve"> Strategie da mettere in atto per il supporto e il recupero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2.3</w:t>
      </w:r>
      <w:r>
        <w:rPr>
          <w:sz w:val="22"/>
          <w:szCs w:val="22"/>
        </w:rPr>
        <w:t xml:space="preserve"> P</w:t>
      </w:r>
      <w:r>
        <w:rPr>
          <w:b/>
          <w:sz w:val="22"/>
          <w:szCs w:val="22"/>
        </w:rPr>
        <w:t>ercors</w:t>
      </w:r>
      <w:r>
        <w:rPr>
          <w:b/>
          <w:sz w:val="22"/>
          <w:szCs w:val="22"/>
        </w:rPr>
        <w:t>i interdisciplinari oppure obiettivi trasversali;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a) Percorsi interdisciplinari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b) Obiettivi Formativi ed educativi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c) Cognitivi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240" w:after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2.4</w:t>
      </w:r>
      <w:r>
        <w:rPr>
          <w:sz w:val="22"/>
          <w:szCs w:val="22"/>
        </w:rPr>
        <w:t xml:space="preserve"> Metodologie didattiche e strumenti di verifica dell’apprendimento</w:t>
      </w:r>
    </w:p>
    <w:tbl>
      <w:tblPr>
        <w:tblStyle w:val="a"/>
        <w:tblW w:w="9864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495"/>
        <w:gridCol w:w="1474"/>
        <w:gridCol w:w="1473"/>
        <w:gridCol w:w="1474"/>
        <w:gridCol w:w="1474"/>
        <w:gridCol w:w="1474"/>
      </w:tblGrid>
      <w:tr w:rsidR="005E2349">
        <w:trPr>
          <w:trHeight w:val="615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Modalità/Materia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frontale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Lezione partecipata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Lavoro di gruppo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Uso strumenti multimediali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Simulazione</w:t>
            </w:r>
          </w:p>
          <w:p w:rsidR="005E2349" w:rsidRDefault="005E2349">
            <w:pPr>
              <w:rPr>
                <w:sz w:val="22"/>
                <w:szCs w:val="22"/>
              </w:rPr>
            </w:pPr>
          </w:p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4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</w:tbl>
    <w:p w:rsidR="005E2349" w:rsidRDefault="005E2349">
      <w:pPr>
        <w:rPr>
          <w:b/>
          <w:sz w:val="22"/>
          <w:szCs w:val="22"/>
        </w:rPr>
      </w:pPr>
    </w:p>
    <w:p w:rsidR="005E2349" w:rsidRDefault="005E2349">
      <w:pPr>
        <w:rPr>
          <w:b/>
          <w:sz w:val="22"/>
          <w:szCs w:val="22"/>
        </w:rPr>
      </w:pPr>
    </w:p>
    <w:tbl>
      <w:tblPr>
        <w:tblStyle w:val="a0"/>
        <w:tblW w:w="9921" w:type="dxa"/>
        <w:tblInd w:w="108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2382"/>
        <w:gridCol w:w="1588"/>
        <w:gridCol w:w="1473"/>
        <w:gridCol w:w="1617"/>
        <w:gridCol w:w="1387"/>
        <w:gridCol w:w="1474"/>
      </w:tblGrid>
      <w:tr w:rsidR="005E2349">
        <w:trPr>
          <w:trHeight w:val="727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Strumenti utilizzati/Materia</w:t>
            </w:r>
          </w:p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lunga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Interrogazione</w:t>
            </w:r>
          </w:p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breve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Produzione scritta/problemi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Questionario</w:t>
            </w:r>
          </w:p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E81D5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Esercizi</w:t>
            </w:r>
          </w:p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  <w:tr w:rsidR="005E2349">
        <w:trPr>
          <w:trHeight w:val="241"/>
        </w:trPr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5E2349" w:rsidRDefault="005E2349"/>
        </w:tc>
      </w:tr>
    </w:tbl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3. Avvio programmazione educazione civica*</w:t>
      </w:r>
      <w:r>
        <w:rPr>
          <w:b/>
          <w:i/>
          <w:sz w:val="22"/>
          <w:szCs w:val="22"/>
        </w:rPr>
        <w:t xml:space="preserve"> (33 ore)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4. Avvio modulo di orientamento formativo degli studenti - Decreto n. 328 del 22/12/2022 linee guida per l’orientamento </w:t>
      </w:r>
      <w:r>
        <w:rPr>
          <w:b/>
          <w:i/>
          <w:sz w:val="22"/>
          <w:szCs w:val="22"/>
        </w:rPr>
        <w:t>(30 ore tutte le classi)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5. Individuazione discipline con supporto del docente di sostegno </w:t>
      </w:r>
      <w:r>
        <w:rPr>
          <w:b/>
          <w:i/>
          <w:color w:val="000000"/>
          <w:sz w:val="22"/>
          <w:szCs w:val="22"/>
        </w:rPr>
        <w:t>(solo classi con sostegno)</w:t>
      </w:r>
    </w:p>
    <w:p w:rsidR="005E2349" w:rsidRDefault="00E81D5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lastRenderedPageBreak/>
        <w:t>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</w:t>
      </w:r>
    </w:p>
    <w:p w:rsidR="005E2349" w:rsidRDefault="00E81D5B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Avvio stesura PDP </w:t>
      </w:r>
      <w:r>
        <w:rPr>
          <w:b/>
          <w:i/>
          <w:sz w:val="22"/>
          <w:szCs w:val="22"/>
        </w:rPr>
        <w:t>(da completare entro il 30/11)</w:t>
      </w: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Coordinatore informa il Consiglio di classe che per gli alunni DVA, con BES, con DSA e NAI si adotteranno fin da subito gli strumenti presenti nel PEI/PDP dell’anno precedente se presente, riservandosi la possibilità di cambiarlo, là dove necessario, fi</w:t>
      </w:r>
      <w:r>
        <w:rPr>
          <w:sz w:val="22"/>
          <w:szCs w:val="22"/>
        </w:rPr>
        <w:t>no al termine della nuova stesura. Per gli studenti per i quali non è presente il PDP dell’anno precedente (</w:t>
      </w:r>
      <w:r>
        <w:rPr>
          <w:i/>
          <w:sz w:val="22"/>
          <w:szCs w:val="22"/>
        </w:rPr>
        <w:t>studenti delle classi prime o nuovi iscritti</w:t>
      </w:r>
      <w:r>
        <w:rPr>
          <w:sz w:val="22"/>
          <w:szCs w:val="22"/>
        </w:rPr>
        <w:t>) il Consiglio, acquisita la documentazione, avvia la stesura del PDP e decide quali strumenti compensat</w:t>
      </w:r>
      <w:r>
        <w:rPr>
          <w:sz w:val="22"/>
          <w:szCs w:val="22"/>
        </w:rPr>
        <w:t xml:space="preserve">ivi e dispensativi mettere in atto fino a quando il Piano verrà formalizzato </w:t>
      </w:r>
      <w:r>
        <w:rPr>
          <w:i/>
          <w:sz w:val="22"/>
          <w:szCs w:val="22"/>
        </w:rPr>
        <w:t>(entro il 30/11)</w:t>
      </w:r>
      <w:r>
        <w:rPr>
          <w:sz w:val="22"/>
          <w:szCs w:val="22"/>
        </w:rPr>
        <w:t>.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Il Consiglio di classe avvia la stesura dei seguenti PDP indicando gli strumenti compensativi e dispensativi</w:t>
      </w:r>
      <w:bookmarkStart w:id="1" w:name="_GoBack"/>
      <w:bookmarkEnd w:id="1"/>
      <w:r>
        <w:rPr>
          <w:sz w:val="22"/>
          <w:szCs w:val="22"/>
        </w:rPr>
        <w:t>: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- PDP per i segu</w:t>
      </w:r>
      <w:r>
        <w:rPr>
          <w:sz w:val="22"/>
          <w:szCs w:val="22"/>
        </w:rPr>
        <w:t>enti studenti con DSA-BES: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-  Piano per i seguenti studenti NAI: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- PDP per i seguenti studenti in mobilità all’estero: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- PFP per i seguenti studenti atleti: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7. Individuazione dei docenti per svolgere moduli CLIL </w:t>
      </w:r>
      <w:r>
        <w:rPr>
          <w:b/>
          <w:i/>
          <w:sz w:val="22"/>
          <w:szCs w:val="22"/>
        </w:rPr>
        <w:t>(solo classi quinte)</w:t>
      </w:r>
      <w:r>
        <w:rPr>
          <w:b/>
          <w:sz w:val="22"/>
          <w:szCs w:val="22"/>
        </w:rPr>
        <w:t xml:space="preserve"> 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</w:t>
      </w: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8. Proposte uscite didattiche e viaggi di istruzione da deliberare nei </w:t>
      </w:r>
      <w:proofErr w:type="spellStart"/>
      <w:r>
        <w:rPr>
          <w:b/>
          <w:sz w:val="22"/>
          <w:szCs w:val="22"/>
        </w:rPr>
        <w:t>cdc</w:t>
      </w:r>
      <w:proofErr w:type="spellEnd"/>
      <w:r>
        <w:rPr>
          <w:b/>
          <w:sz w:val="22"/>
          <w:szCs w:val="22"/>
        </w:rPr>
        <w:t xml:space="preserve"> di</w:t>
      </w:r>
      <w:r>
        <w:rPr>
          <w:b/>
          <w:sz w:val="22"/>
          <w:szCs w:val="22"/>
        </w:rPr>
        <w:t xml:space="preserve"> novembre con tutte le componenti</w:t>
      </w:r>
      <w:r>
        <w:rPr>
          <w:b/>
          <w:i/>
          <w:sz w:val="22"/>
          <w:szCs w:val="22"/>
        </w:rPr>
        <w:t xml:space="preserve"> (coerentemente con la nota ministeriale n.7254 del 24 settembre 2025)</w:t>
      </w:r>
    </w:p>
    <w:p w:rsidR="005E2349" w:rsidRDefault="00E81D5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</w:t>
      </w: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E81D5B">
      <w:pPr>
        <w:rPr>
          <w:sz w:val="22"/>
          <w:szCs w:val="22"/>
        </w:rPr>
      </w:pPr>
      <w:r>
        <w:rPr>
          <w:b/>
          <w:sz w:val="22"/>
          <w:szCs w:val="22"/>
        </w:rPr>
        <w:t xml:space="preserve">PCTO </w:t>
      </w:r>
      <w:r>
        <w:rPr>
          <w:i/>
          <w:sz w:val="22"/>
          <w:szCs w:val="22"/>
        </w:rPr>
        <w:t xml:space="preserve">(classi terze, quarte e quinte) </w:t>
      </w:r>
      <w:r>
        <w:rPr>
          <w:sz w:val="22"/>
          <w:szCs w:val="22"/>
        </w:rPr>
        <w:t xml:space="preserve"> </w:t>
      </w:r>
    </w:p>
    <w:p w:rsidR="005E2349" w:rsidRDefault="005E2349">
      <w:pPr>
        <w:rPr>
          <w:b/>
          <w:sz w:val="22"/>
          <w:szCs w:val="22"/>
        </w:rPr>
      </w:pPr>
    </w:p>
    <w:p w:rsidR="005E2349" w:rsidRDefault="00E81D5B">
      <w:pPr>
        <w:rPr>
          <w:b/>
          <w:sz w:val="22"/>
          <w:szCs w:val="22"/>
        </w:rPr>
      </w:pPr>
      <w:r>
        <w:rPr>
          <w:b/>
          <w:sz w:val="22"/>
          <w:szCs w:val="22"/>
        </w:rPr>
        <w:t>1. Predisposizione o completamento del percorso delle classi del triennio</w:t>
      </w:r>
    </w:p>
    <w:p w:rsidR="005E2349" w:rsidRDefault="005E2349">
      <w:pPr>
        <w:jc w:val="both"/>
        <w:rPr>
          <w:b/>
          <w:sz w:val="22"/>
          <w:szCs w:val="22"/>
        </w:rPr>
      </w:pP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 pianifica attività e tempi dei PCTO: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jc w:val="both"/>
        <w:rPr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2. Nomina del/dei tutor </w:t>
      </w:r>
      <w:r>
        <w:rPr>
          <w:b/>
          <w:i/>
          <w:sz w:val="22"/>
          <w:szCs w:val="22"/>
        </w:rPr>
        <w:t>(classi quarte e quinte)</w:t>
      </w:r>
    </w:p>
    <w:p w:rsidR="005E2349" w:rsidRDefault="00E81D5B">
      <w:pPr>
        <w:spacing w:after="240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_____________________________________________________________________________________________________</w:t>
      </w:r>
    </w:p>
    <w:p w:rsidR="005E2349" w:rsidRDefault="00E81D5B">
      <w:pPr>
        <w:jc w:val="both"/>
        <w:rPr>
          <w:color w:val="000000"/>
          <w:sz w:val="22"/>
          <w:szCs w:val="22"/>
        </w:rPr>
      </w:pPr>
      <w:r>
        <w:rPr>
          <w:sz w:val="22"/>
          <w:szCs w:val="22"/>
        </w:rPr>
        <w:t>Alle ore__________________ ha inizio il gruppo di lavoro operativo per l’inclusione.</w:t>
      </w:r>
    </w:p>
    <w:p w:rsidR="005E2349" w:rsidRDefault="005E2349">
      <w:pPr>
        <w:ind w:left="360"/>
        <w:jc w:val="both"/>
        <w:rPr>
          <w:sz w:val="22"/>
          <w:szCs w:val="22"/>
        </w:rPr>
      </w:pPr>
    </w:p>
    <w:p w:rsidR="005E2349" w:rsidRDefault="005E2349">
      <w:pPr>
        <w:rPr>
          <w:sz w:val="22"/>
          <w:szCs w:val="22"/>
        </w:rPr>
      </w:pPr>
    </w:p>
    <w:p w:rsidR="005E2349" w:rsidRDefault="00E81D5B">
      <w:pPr>
        <w:rPr>
          <w:i/>
          <w:sz w:val="22"/>
          <w:szCs w:val="22"/>
        </w:rPr>
      </w:pPr>
      <w:r>
        <w:rPr>
          <w:sz w:val="22"/>
          <w:szCs w:val="22"/>
        </w:rPr>
        <w:t>Sono presenti i genitori: ________________________________________________________________________________________</w:t>
      </w:r>
    </w:p>
    <w:p w:rsidR="005E2349" w:rsidRDefault="005E2349">
      <w:pPr>
        <w:ind w:left="360"/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studenti: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Sono presenti gli espe</w:t>
      </w:r>
      <w:r>
        <w:rPr>
          <w:sz w:val="22"/>
          <w:szCs w:val="22"/>
        </w:rPr>
        <w:t>rti:</w:t>
      </w:r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</w:t>
      </w:r>
    </w:p>
    <w:p w:rsidR="005E2349" w:rsidRDefault="005E2349">
      <w:pPr>
        <w:jc w:val="both"/>
        <w:rPr>
          <w:sz w:val="22"/>
          <w:szCs w:val="22"/>
        </w:rPr>
      </w:pPr>
    </w:p>
    <w:p w:rsidR="005E2349" w:rsidRDefault="00E81D5B">
      <w:pPr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1. </w:t>
      </w:r>
      <w:r>
        <w:rPr>
          <w:b/>
          <w:sz w:val="22"/>
          <w:szCs w:val="22"/>
        </w:rPr>
        <w:t xml:space="preserve">Stesura </w:t>
      </w:r>
      <w:proofErr w:type="gramStart"/>
      <w:r>
        <w:rPr>
          <w:b/>
          <w:sz w:val="22"/>
          <w:szCs w:val="22"/>
        </w:rPr>
        <w:t>PEI provvisorio</w:t>
      </w:r>
      <w:proofErr w:type="gramEnd"/>
    </w:p>
    <w:p w:rsidR="005E2349" w:rsidRDefault="00E81D5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2"/>
          <w:szCs w:val="22"/>
        </w:rPr>
        <w:t>________</w:t>
      </w:r>
    </w:p>
    <w:p w:rsidR="005E2349" w:rsidRDefault="005E2349">
      <w:pPr>
        <w:spacing w:after="120"/>
        <w:jc w:val="both"/>
        <w:rPr>
          <w:sz w:val="22"/>
          <w:szCs w:val="22"/>
        </w:rPr>
      </w:pP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Il Consiglio di classe, giunto alla stesura finale del documento che tiene conto delle proposte, integrazioni, correzioni da parte delle diverse componenti, approva il PEI dei seguenti alunni:</w:t>
      </w:r>
    </w:p>
    <w:p w:rsidR="005E2349" w:rsidRDefault="00E81D5B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</w:t>
      </w:r>
      <w:r>
        <w:rPr>
          <w:sz w:val="22"/>
          <w:szCs w:val="22"/>
        </w:rPr>
        <w:t>__________________________</w:t>
      </w:r>
    </w:p>
    <w:p w:rsidR="005E2349" w:rsidRDefault="005E2349">
      <w:pPr>
        <w:spacing w:after="120"/>
        <w:jc w:val="both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  <w:r>
        <w:rPr>
          <w:sz w:val="22"/>
          <w:szCs w:val="22"/>
        </w:rPr>
        <w:t>Esaurita la discussione dell’ordine del giorno, la seduta è tolta alle ore _______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before="120" w:after="120"/>
        <w:jc w:val="both"/>
        <w:rPr>
          <w:sz w:val="22"/>
          <w:szCs w:val="22"/>
        </w:rPr>
      </w:pP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Milano, ____________</w:t>
      </w:r>
      <w:r>
        <w:rPr>
          <w:sz w:val="22"/>
          <w:szCs w:val="22"/>
        </w:rPr>
        <w:t xml:space="preserve"> </w:t>
      </w:r>
    </w:p>
    <w:p w:rsidR="005E2349" w:rsidRDefault="00E81D5B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</w:t>
      </w:r>
      <w:r>
        <w:rPr>
          <w:b/>
          <w:sz w:val="22"/>
          <w:szCs w:val="22"/>
        </w:rPr>
        <w:t>Il Segretario                                                                                   Il Coordinatore</w:t>
      </w: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p w:rsidR="005E2349" w:rsidRDefault="005E2349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jc w:val="both"/>
        <w:rPr>
          <w:b/>
          <w:sz w:val="22"/>
          <w:szCs w:val="22"/>
        </w:rPr>
      </w:pPr>
    </w:p>
    <w:sectPr w:rsidR="005E2349">
      <w:headerReference w:type="default" r:id="rId7"/>
      <w:pgSz w:w="11900" w:h="16840"/>
      <w:pgMar w:top="1418" w:right="1134" w:bottom="1021" w:left="102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1D5B" w:rsidRDefault="00E81D5B">
      <w:r>
        <w:separator/>
      </w:r>
    </w:p>
  </w:endnote>
  <w:endnote w:type="continuationSeparator" w:id="0">
    <w:p w:rsidR="00E81D5B" w:rsidRDefault="00E81D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1D5B" w:rsidRDefault="00E81D5B">
      <w:r>
        <w:separator/>
      </w:r>
    </w:p>
  </w:footnote>
  <w:footnote w:type="continuationSeparator" w:id="0">
    <w:p w:rsidR="00E81D5B" w:rsidRDefault="00E81D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E2349" w:rsidRDefault="00E81D5B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right"/>
    </w:pPr>
    <w:r>
      <w:rPr>
        <w:i/>
      </w:rPr>
      <w:t>a.s. 2025-2026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DE63DF"/>
    <w:multiLevelType w:val="multilevel"/>
    <w:tmpl w:val="5A88953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5DD15BDF"/>
    <w:multiLevelType w:val="multilevel"/>
    <w:tmpl w:val="7F344F9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349"/>
    <w:rsid w:val="005E2349"/>
    <w:rsid w:val="00A82F41"/>
    <w:rsid w:val="00BD34E4"/>
    <w:rsid w:val="00E81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B7C40F"/>
  <w15:docId w15:val="{6D1439F7-9195-417B-9CDF-90CCE140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1863</Words>
  <Characters>10624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Vicepreside</cp:lastModifiedBy>
  <cp:revision>3</cp:revision>
  <dcterms:created xsi:type="dcterms:W3CDTF">2025-10-09T09:56:00Z</dcterms:created>
  <dcterms:modified xsi:type="dcterms:W3CDTF">2025-10-09T10:11:00Z</dcterms:modified>
</cp:coreProperties>
</file>