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4FEF" w:rsidRDefault="00CC510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noProof/>
          <w:color w:val="000000"/>
          <w:lang w:eastAsia="it-IT"/>
        </w:rPr>
        <w:drawing>
          <wp:inline distT="0" distB="0" distL="114300" distR="114300">
            <wp:extent cx="6115050" cy="1322705"/>
            <wp:effectExtent l="0" t="0" r="0" b="0"/>
            <wp:docPr id="1029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13227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                      </w:t>
      </w: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Times New Roman" w:eastAsia="Times New Roman" w:hAnsi="Times New Roman" w:cs="Times New Roman"/>
          <w:color w:val="000000"/>
        </w:rPr>
      </w:pPr>
    </w:p>
    <w:p w:rsidR="00A94FEF" w:rsidRDefault="00CC510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ISTITUTO TECNICO ECONOMICO - TRIENNIO</w:t>
      </w: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Times New Roman" w:eastAsia="Times New Roman" w:hAnsi="Times New Roman" w:cs="Times New Roman"/>
          <w:color w:val="000000"/>
        </w:rPr>
      </w:pPr>
    </w:p>
    <w:p w:rsidR="00A94FEF" w:rsidRDefault="00CC510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QUADRO ORARIO AFM – SIA - RIM</w:t>
      </w: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</w:rPr>
      </w:pPr>
    </w:p>
    <w:p w:rsidR="00A94FEF" w:rsidRDefault="00CC510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>
        <w:rPr>
          <w:noProof/>
          <w:color w:val="000000"/>
          <w:lang w:eastAsia="it-IT"/>
        </w:rPr>
        <w:drawing>
          <wp:inline distT="0" distB="0" distL="114300" distR="114300">
            <wp:extent cx="6116320" cy="4195445"/>
            <wp:effectExtent l="0" t="0" r="0" b="0"/>
            <wp:docPr id="103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195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</w:pPr>
    </w:p>
    <w:p w:rsidR="00A94FEF" w:rsidRDefault="00A94FE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</w:pPr>
    </w:p>
    <w:p w:rsidR="00A94FEF" w:rsidRDefault="00CC510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    QUADRO ORARIO TURISMO </w:t>
      </w:r>
    </w:p>
    <w:p w:rsidR="00A94FEF" w:rsidRDefault="00A94FEF">
      <w:pPr>
        <w:ind w:left="0" w:hanging="2"/>
      </w:pPr>
    </w:p>
    <w:tbl>
      <w:tblPr>
        <w:tblStyle w:val="a0"/>
        <w:tblpPr w:leftFromText="180" w:rightFromText="180" w:topFromText="180" w:bottomFromText="180" w:vertAnchor="text" w:tblpX="1881"/>
        <w:tblW w:w="613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8"/>
        <w:gridCol w:w="759"/>
        <w:gridCol w:w="504"/>
        <w:gridCol w:w="503"/>
      </w:tblGrid>
      <w:tr w:rsidR="00A94FEF" w:rsidTr="00CC5109">
        <w:trPr>
          <w:cantSplit/>
          <w:trHeight w:val="825"/>
        </w:trPr>
        <w:tc>
          <w:tcPr>
            <w:tcW w:w="6135" w:type="dxa"/>
            <w:gridSpan w:val="4"/>
            <w:vMerge w:val="restart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94FEF" w:rsidRDefault="00A94FEF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</w:p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Materie di studio                                                 III    IV   V</w:t>
            </w:r>
          </w:p>
        </w:tc>
      </w:tr>
      <w:tr w:rsidR="00A94FEF" w:rsidTr="00CC5109">
        <w:trPr>
          <w:cantSplit/>
          <w:trHeight w:val="317"/>
        </w:trPr>
        <w:tc>
          <w:tcPr>
            <w:tcW w:w="6135" w:type="dxa"/>
            <w:gridSpan w:val="4"/>
            <w:vMerge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94FEF" w:rsidRDefault="00A9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Lingua e letteratura italiana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Religione cattolica/materia alternativa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Storia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Inglese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Seconda lingua comunitaria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Terza lingua straniera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Matematica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Diritto ed economia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Diritto e legislazione turistica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Scienze integrate (terra e biologia)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Scienze integrate – fisica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Scienze integrate – chimica 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Geografia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Geografia turistica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Economia aziendale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Discipline turistiche e aziendali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Informatica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Arte e territorio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</w:tr>
      <w:tr w:rsidR="00A94FEF" w:rsidTr="00CC5109">
        <w:trPr>
          <w:trHeight w:val="42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Scienze motorie e sportive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</w:tr>
      <w:tr w:rsidR="00A94FEF" w:rsidTr="00CC5109">
        <w:trPr>
          <w:trHeight w:val="480"/>
        </w:trPr>
        <w:tc>
          <w:tcPr>
            <w:tcW w:w="4369" w:type="dxa"/>
            <w:shd w:val="clear" w:color="auto" w:fill="CFE2F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Totale ore settimanali</w:t>
            </w:r>
          </w:p>
        </w:tc>
        <w:tc>
          <w:tcPr>
            <w:tcW w:w="759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32</w:t>
            </w:r>
          </w:p>
        </w:tc>
        <w:tc>
          <w:tcPr>
            <w:tcW w:w="504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32</w:t>
            </w:r>
          </w:p>
        </w:tc>
        <w:tc>
          <w:tcPr>
            <w:tcW w:w="503" w:type="dxa"/>
            <w:shd w:val="clear" w:color="auto" w:fill="9FC5E8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94FEF" w:rsidRDefault="00CC5109">
            <w:pPr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32</w:t>
            </w:r>
          </w:p>
        </w:tc>
      </w:tr>
    </w:tbl>
    <w:p w:rsidR="00A94FEF" w:rsidRDefault="00A94FEF">
      <w:pPr>
        <w:ind w:left="0" w:hanging="2"/>
      </w:pPr>
      <w:bookmarkStart w:id="0" w:name="_GoBack"/>
      <w:bookmarkEnd w:id="0"/>
    </w:p>
    <w:sectPr w:rsidR="00A94FEF"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51AF25A-F799-4695-BD41-F7CB1F8795BF}"/>
    <w:embedBold r:id="rId2" w:fontKey="{CB6138D0-7171-4E0E-ADF1-5BE6F10F195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C55C3C64-F72F-47A1-9AD9-CC15AAC97E9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72CE384B-E72B-447B-A155-232369E5321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FEF"/>
    <w:rsid w:val="00A94FEF"/>
    <w:rsid w:val="00CC5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A1C23F-6739-401F-A5F3-CC141C9F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it-IT" w:eastAsia="en-US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bCs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qFormat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rPr>
      <w:rFonts w:ascii="Times New Roman" w:hAnsi="Times New Roman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TVRCaKHd7lfAuzrOGMIPkxCAdQ==">CgMxLjA4AHIhMTZfZ2hhbDRnY21fYURBMG02bjBtTk9YNDBzRGRLcGdf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User</cp:lastModifiedBy>
  <cp:revision>2</cp:revision>
  <dcterms:created xsi:type="dcterms:W3CDTF">2024-12-02T11:51:00Z</dcterms:created>
  <dcterms:modified xsi:type="dcterms:W3CDTF">2025-12-15T13:28:00Z</dcterms:modified>
</cp:coreProperties>
</file>